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44" w:rsidRDefault="00D64444" w:rsidP="00D64444">
      <w:pPr>
        <w:spacing w:line="6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64444" w:rsidRDefault="00D64444" w:rsidP="00D64444">
      <w:pPr>
        <w:spacing w:line="660" w:lineRule="exact"/>
        <w:rPr>
          <w:rFonts w:ascii="黑体" w:eastAsia="黑体" w:hAnsi="黑体" w:cs="黑体"/>
          <w:sz w:val="32"/>
          <w:szCs w:val="32"/>
        </w:rPr>
      </w:pPr>
    </w:p>
    <w:p w:rsidR="00D64444" w:rsidRDefault="00D64444" w:rsidP="00D64444">
      <w:pPr>
        <w:spacing w:line="660" w:lineRule="exact"/>
        <w:rPr>
          <w:rFonts w:ascii="黑体" w:eastAsia="黑体" w:hAnsi="黑体" w:cs="黑体"/>
          <w:sz w:val="32"/>
          <w:szCs w:val="32"/>
        </w:rPr>
      </w:pPr>
    </w:p>
    <w:p w:rsidR="00D64444" w:rsidRDefault="00D64444" w:rsidP="00D64444">
      <w:pPr>
        <w:spacing w:line="660" w:lineRule="exact"/>
        <w:rPr>
          <w:rFonts w:ascii="黑体" w:eastAsia="黑体" w:hAnsi="黑体" w:cs="黑体"/>
          <w:sz w:val="32"/>
          <w:szCs w:val="32"/>
        </w:rPr>
      </w:pPr>
    </w:p>
    <w:p w:rsidR="00D64444" w:rsidRDefault="00D64444" w:rsidP="00D64444">
      <w:pPr>
        <w:spacing w:line="660" w:lineRule="exact"/>
        <w:jc w:val="center"/>
        <w:rPr>
          <w:rFonts w:ascii="方正小标宋简体" w:eastAsia="方正小标宋简体" w:hAnsi="Calibri"/>
          <w:sz w:val="44"/>
        </w:rPr>
      </w:pPr>
    </w:p>
    <w:p w:rsidR="00D64444" w:rsidRDefault="00D64444" w:rsidP="00D64444">
      <w:pPr>
        <w:spacing w:line="660" w:lineRule="exact"/>
        <w:jc w:val="center"/>
        <w:rPr>
          <w:rFonts w:ascii="方正小标宋简体" w:eastAsia="方正小标宋简体" w:hAnsi="Calibri"/>
          <w:sz w:val="44"/>
        </w:rPr>
      </w:pPr>
      <w:r>
        <w:rPr>
          <w:rFonts w:ascii="方正小标宋简体" w:eastAsia="方正小标宋简体" w:hAnsi="Calibri" w:hint="eastAsia"/>
          <w:sz w:val="44"/>
        </w:rPr>
        <w:t>国家海外知识产权纠纷应对指导中心</w:t>
      </w:r>
    </w:p>
    <w:p w:rsidR="00D64444" w:rsidRDefault="00D64444" w:rsidP="00D64444">
      <w:pPr>
        <w:spacing w:line="660" w:lineRule="exact"/>
        <w:jc w:val="center"/>
        <w:rPr>
          <w:rFonts w:ascii="方正小标宋简体" w:eastAsia="方正小标宋简体" w:hAnsi="Calibri"/>
          <w:sz w:val="44"/>
        </w:rPr>
      </w:pPr>
      <w:r>
        <w:rPr>
          <w:rFonts w:ascii="方正小标宋简体" w:eastAsia="方正小标宋简体" w:hAnsi="Calibri" w:hint="eastAsia"/>
          <w:sz w:val="44"/>
        </w:rPr>
        <w:t>地方分中心建设申请表</w:t>
      </w: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申报单位：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</w:t>
      </w:r>
    </w:p>
    <w:p w:rsidR="00D64444" w:rsidRDefault="00D64444" w:rsidP="00D64444">
      <w:pPr>
        <w:spacing w:before="240"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单位负责人：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</w:t>
      </w:r>
    </w:p>
    <w:p w:rsidR="00D64444" w:rsidRDefault="00D64444" w:rsidP="00D64444">
      <w:pPr>
        <w:spacing w:before="240"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推荐单位：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</w:t>
      </w: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Pr="009555A5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表 说 明</w:t>
      </w: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一、填写内容要求真实详细。</w:t>
      </w: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二、需要特殊说明的可在备注项中填写，若有其他重要附件，可附在申请表后面。</w:t>
      </w: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三、本表要求采用A4纸双面打印，一式两份。</w:t>
      </w: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Pr="009555A5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64444" w:rsidRDefault="00D64444" w:rsidP="00D64444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国家海外知识产权纠纷应对指导中心</w:t>
      </w:r>
    </w:p>
    <w:p w:rsidR="00D64444" w:rsidRDefault="00D64444" w:rsidP="00D64444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地方分中心建设申请表</w:t>
      </w:r>
    </w:p>
    <w:p w:rsidR="00D64444" w:rsidRDefault="00D64444" w:rsidP="00D644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3686"/>
        <w:gridCol w:w="1554"/>
        <w:gridCol w:w="2621"/>
      </w:tblGrid>
      <w:tr w:rsidR="00D64444" w:rsidTr="00CC171E">
        <w:trPr>
          <w:cantSplit/>
          <w:trHeight w:val="567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444" w:rsidRDefault="00D64444" w:rsidP="00CC171E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</w:rPr>
            </w:pPr>
            <w:r>
              <w:rPr>
                <w:rFonts w:ascii="仿宋_GB2312" w:eastAsia="仿宋_GB2312" w:hAnsi="Calibri" w:hint="eastAsia"/>
                <w:sz w:val="28"/>
              </w:rPr>
              <w:t>单位名称</w:t>
            </w:r>
          </w:p>
        </w:tc>
        <w:tc>
          <w:tcPr>
            <w:tcW w:w="7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444" w:rsidRDefault="00D64444" w:rsidP="00CC171E">
            <w:pPr>
              <w:spacing w:line="240" w:lineRule="exact"/>
              <w:jc w:val="center"/>
              <w:rPr>
                <w:rFonts w:ascii="仿宋_GB2312" w:eastAsia="仿宋_GB2312" w:hAnsi="Calibri"/>
                <w:sz w:val="28"/>
              </w:rPr>
            </w:pPr>
          </w:p>
        </w:tc>
      </w:tr>
      <w:tr w:rsidR="00D64444" w:rsidTr="00CC171E">
        <w:trPr>
          <w:trHeight w:val="836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</w:rPr>
            </w:pPr>
            <w:r>
              <w:rPr>
                <w:rFonts w:ascii="仿宋_GB2312" w:eastAsia="仿宋_GB2312" w:hAnsi="Calibri" w:hint="eastAsia"/>
                <w:sz w:val="28"/>
              </w:rPr>
              <w:t>单位性质</w:t>
            </w:r>
          </w:p>
        </w:tc>
        <w:tc>
          <w:tcPr>
            <w:tcW w:w="7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</w:rPr>
            </w:pPr>
          </w:p>
        </w:tc>
      </w:tr>
      <w:tr w:rsidR="00D64444" w:rsidTr="00CC171E">
        <w:trPr>
          <w:trHeight w:val="121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</w:rPr>
            </w:pPr>
            <w:r>
              <w:rPr>
                <w:rFonts w:ascii="仿宋_GB2312" w:eastAsia="仿宋_GB2312" w:hAnsi="Calibri" w:hint="eastAsia"/>
                <w:sz w:val="28"/>
              </w:rPr>
              <w:t>成立时间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z w:val="28"/>
              </w:rPr>
            </w:pPr>
          </w:p>
        </w:tc>
      </w:tr>
      <w:tr w:rsidR="00D64444" w:rsidTr="00CC171E">
        <w:trPr>
          <w:trHeight w:val="72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4"/>
                <w:sz w:val="28"/>
                <w:szCs w:val="28"/>
              </w:rPr>
              <w:t>代表人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6"/>
                <w:sz w:val="28"/>
              </w:rPr>
              <w:t xml:space="preserve">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职务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64444" w:rsidTr="00CC171E">
        <w:trPr>
          <w:trHeight w:val="727"/>
          <w:jc w:val="center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4"/>
                <w:sz w:val="28"/>
                <w:szCs w:val="28"/>
              </w:rPr>
              <w:t>联络人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spacing w:val="-6"/>
                <w:sz w:val="28"/>
              </w:rPr>
            </w:pPr>
            <w:r>
              <w:rPr>
                <w:rFonts w:ascii="仿宋_GB2312" w:eastAsia="仿宋_GB2312" w:hAnsi="Calibri" w:hint="eastAsia"/>
                <w:spacing w:val="-6"/>
                <w:sz w:val="28"/>
              </w:rPr>
              <w:t>职务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D64444" w:rsidTr="00CC171E">
        <w:trPr>
          <w:trHeight w:val="154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4"/>
                <w:sz w:val="28"/>
                <w:szCs w:val="28"/>
              </w:rPr>
              <w:t>地址邮编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kern w:val="24"/>
                <w:sz w:val="28"/>
                <w:szCs w:val="28"/>
              </w:rPr>
            </w:pPr>
          </w:p>
        </w:tc>
      </w:tr>
      <w:tr w:rsidR="00D64444" w:rsidTr="00CC171E">
        <w:trPr>
          <w:trHeight w:val="129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</w:rPr>
            </w:pPr>
            <w:r>
              <w:rPr>
                <w:rFonts w:ascii="仿宋_GB2312" w:eastAsia="仿宋_GB2312" w:hAnsi="Calibri" w:hint="eastAsia"/>
                <w:sz w:val="28"/>
              </w:rPr>
              <w:t>联系电话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D64444" w:rsidTr="00CC171E">
        <w:trPr>
          <w:trHeight w:val="310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jc w:val="center"/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单位基本情况介绍（包括组织架构、人员构成、经费情况等内容）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D64444" w:rsidTr="00CC171E">
        <w:trPr>
          <w:trHeight w:val="466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lastRenderedPageBreak/>
              <w:t>所在地区（省/市）海外知识产权纠纷情况（包括涉案数量、典型案例、涉及领域、影响范围、企业需求、已开展</w:t>
            </w:r>
            <w:r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  <w:t>的</w:t>
            </w: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纠纷应对指导相关</w:t>
            </w:r>
            <w:r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  <w:t>工作</w:t>
            </w: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等内容）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  <w:r>
              <w:rPr>
                <w:rFonts w:ascii="仿宋_GB2312" w:eastAsia="仿宋_GB2312" w:hAnsi="Calibri" w:hint="eastAsia"/>
                <w:spacing w:val="-6"/>
                <w:sz w:val="28"/>
              </w:rPr>
              <w:t xml:space="preserve">                                                  </w:t>
            </w:r>
          </w:p>
        </w:tc>
      </w:tr>
      <w:tr w:rsidR="00D64444" w:rsidTr="00CC171E">
        <w:trPr>
          <w:trHeight w:val="524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分中心建设方案（可另附页）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D64444" w:rsidTr="00CC171E">
        <w:trPr>
          <w:trHeight w:val="154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有无</w:t>
            </w:r>
            <w:r>
              <w:rPr>
                <w:rFonts w:ascii="黑体" w:eastAsia="仿宋_GB2312" w:hAnsi="Calibri" w:hint="eastAsia"/>
                <w:sz w:val="28"/>
              </w:rPr>
              <w:t>违法违纪情况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D64444" w:rsidTr="00CC171E">
        <w:trPr>
          <w:trHeight w:val="3208"/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本单位保证以上所填内容属实。</w:t>
            </w: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黑体" w:hAnsi="Calibri" w:hint="eastAsia"/>
                <w:sz w:val="28"/>
              </w:rPr>
              <w:t xml:space="preserve">                                  </w:t>
            </w:r>
            <w:r>
              <w:rPr>
                <w:rFonts w:ascii="黑体" w:eastAsia="仿宋_GB2312" w:hAnsi="Calibri" w:hint="eastAsia"/>
                <w:sz w:val="28"/>
              </w:rPr>
              <w:t>代表人签名：</w:t>
            </w:r>
          </w:p>
          <w:p w:rsidR="00D64444" w:rsidRDefault="00D64444" w:rsidP="00CC171E">
            <w:pPr>
              <w:ind w:firstLineChars="1800" w:firstLine="5040"/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（盖章）：</w:t>
            </w:r>
          </w:p>
          <w:p w:rsidR="00D64444" w:rsidRDefault="00D64444" w:rsidP="00CC171E">
            <w:pPr>
              <w:spacing w:line="360" w:lineRule="exact"/>
              <w:rPr>
                <w:rFonts w:ascii="黑体" w:eastAsia="黑体" w:hAnsi="Calibri"/>
                <w:sz w:val="28"/>
              </w:rPr>
            </w:pPr>
            <w:r>
              <w:rPr>
                <w:rFonts w:ascii="黑体" w:eastAsia="黑体" w:hAnsi="Calibri" w:hint="eastAsia"/>
                <w:sz w:val="28"/>
              </w:rPr>
              <w:t xml:space="preserve">                                         </w:t>
            </w:r>
          </w:p>
          <w:p w:rsidR="00D64444" w:rsidRDefault="00D64444" w:rsidP="00CC171E">
            <w:pPr>
              <w:spacing w:line="360" w:lineRule="exact"/>
              <w:ind w:firstLineChars="2400" w:firstLine="6720"/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黑体" w:hAnsi="Calibri" w:hint="eastAsia"/>
                <w:sz w:val="28"/>
              </w:rPr>
              <w:t xml:space="preserve"> </w:t>
            </w:r>
            <w:r>
              <w:rPr>
                <w:rFonts w:ascii="黑体" w:eastAsia="仿宋_GB2312" w:hAnsi="Calibri" w:hint="eastAsia"/>
                <w:sz w:val="28"/>
              </w:rPr>
              <w:t>年</w:t>
            </w:r>
            <w:r>
              <w:rPr>
                <w:rFonts w:ascii="黑体" w:eastAsia="仿宋_GB2312" w:hAnsi="Calibri" w:hint="eastAsia"/>
                <w:sz w:val="28"/>
              </w:rPr>
              <w:t xml:space="preserve"> </w:t>
            </w:r>
            <w:r>
              <w:rPr>
                <w:rFonts w:ascii="黑体" w:eastAsia="黑体" w:hAnsi="Calibri" w:hint="eastAsia"/>
                <w:sz w:val="28"/>
              </w:rPr>
              <w:t xml:space="preserve">  </w:t>
            </w:r>
            <w:r>
              <w:rPr>
                <w:rFonts w:ascii="黑体" w:eastAsia="仿宋_GB2312" w:hAnsi="Calibri" w:hint="eastAsia"/>
                <w:sz w:val="28"/>
              </w:rPr>
              <w:t>月</w:t>
            </w:r>
            <w:r>
              <w:rPr>
                <w:rFonts w:ascii="黑体" w:eastAsia="黑体" w:hAnsi="Calibri" w:hint="eastAsia"/>
                <w:sz w:val="28"/>
              </w:rPr>
              <w:t xml:space="preserve">   </w:t>
            </w:r>
            <w:r>
              <w:rPr>
                <w:rFonts w:ascii="黑体" w:eastAsia="仿宋_GB2312" w:hAnsi="Calibri" w:hint="eastAsia"/>
                <w:sz w:val="28"/>
              </w:rPr>
              <w:t>日</w:t>
            </w:r>
          </w:p>
          <w:p w:rsidR="00D64444" w:rsidRDefault="00D64444" w:rsidP="00CC171E">
            <w:pPr>
              <w:spacing w:line="360" w:lineRule="exact"/>
              <w:ind w:firstLineChars="2400" w:firstLine="6432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D64444" w:rsidTr="00CC171E">
        <w:trPr>
          <w:trHeight w:val="3208"/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省级知识产权管理部门推荐意见：</w:t>
            </w: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  <w:p w:rsidR="00D64444" w:rsidRDefault="00D64444" w:rsidP="00CC171E">
            <w:pPr>
              <w:ind w:firstLineChars="2300" w:firstLine="6440"/>
              <w:rPr>
                <w:rFonts w:ascii="楷体_GB2312" w:eastAsia="仿宋_GB2312" w:hAnsi="Calibri"/>
                <w:sz w:val="28"/>
              </w:rPr>
            </w:pPr>
            <w:r>
              <w:rPr>
                <w:rFonts w:ascii="楷体_GB2312" w:eastAsia="仿宋_GB2312" w:hAnsi="Calibri" w:hint="eastAsia"/>
                <w:sz w:val="28"/>
              </w:rPr>
              <w:t>单位盖章：</w:t>
            </w:r>
          </w:p>
          <w:p w:rsidR="00D64444" w:rsidRDefault="00D64444" w:rsidP="00CC171E">
            <w:pPr>
              <w:ind w:firstLineChars="2300" w:firstLine="6440"/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年</w:t>
            </w:r>
            <w:r>
              <w:rPr>
                <w:rFonts w:ascii="黑体" w:eastAsia="仿宋_GB2312" w:hAnsi="Calibri" w:hint="eastAsia"/>
                <w:sz w:val="28"/>
              </w:rPr>
              <w:t xml:space="preserve"> </w:t>
            </w:r>
            <w:r>
              <w:rPr>
                <w:rFonts w:ascii="黑体" w:eastAsia="黑体" w:hAnsi="Calibri" w:hint="eastAsia"/>
                <w:sz w:val="28"/>
              </w:rPr>
              <w:t xml:space="preserve">   </w:t>
            </w:r>
            <w:r>
              <w:rPr>
                <w:rFonts w:ascii="黑体" w:eastAsia="仿宋_GB2312" w:hAnsi="Calibri" w:hint="eastAsia"/>
                <w:sz w:val="28"/>
              </w:rPr>
              <w:t>月</w:t>
            </w:r>
            <w:r>
              <w:rPr>
                <w:rFonts w:ascii="黑体" w:eastAsia="黑体" w:hAnsi="Calibri" w:hint="eastAsia"/>
                <w:sz w:val="28"/>
              </w:rPr>
              <w:t xml:space="preserve">    </w:t>
            </w:r>
            <w:r>
              <w:rPr>
                <w:rFonts w:ascii="黑体" w:eastAsia="仿宋_GB2312" w:hAnsi="Calibri" w:hint="eastAsia"/>
                <w:sz w:val="28"/>
              </w:rPr>
              <w:t>日</w:t>
            </w:r>
          </w:p>
        </w:tc>
      </w:tr>
      <w:tr w:rsidR="00D64444" w:rsidTr="00CC171E">
        <w:trPr>
          <w:trHeight w:val="3208"/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4" w:rsidRDefault="00D64444" w:rsidP="00CC171E">
            <w:pPr>
              <w:spacing w:before="240"/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备注：</w:t>
            </w: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  <w:p w:rsidR="00D64444" w:rsidRDefault="00D64444" w:rsidP="00CC171E">
            <w:pPr>
              <w:rPr>
                <w:rFonts w:ascii="黑体" w:eastAsia="仿宋_GB2312" w:hAnsi="Calibri"/>
                <w:sz w:val="28"/>
              </w:rPr>
            </w:pPr>
          </w:p>
        </w:tc>
      </w:tr>
    </w:tbl>
    <w:p w:rsidR="00EC7749" w:rsidRDefault="00EC7749"/>
    <w:sectPr w:rsidR="00EC7749" w:rsidSect="00D64444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444"/>
    <w:rsid w:val="00A87B20"/>
    <w:rsid w:val="00D64444"/>
    <w:rsid w:val="00DE1F6D"/>
    <w:rsid w:val="00E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zhangsong</cp:lastModifiedBy>
  <cp:revision>2</cp:revision>
  <dcterms:created xsi:type="dcterms:W3CDTF">2021-01-21T02:18:00Z</dcterms:created>
  <dcterms:modified xsi:type="dcterms:W3CDTF">2021-01-21T02:18:00Z</dcterms:modified>
</cp:coreProperties>
</file>