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79" w:rsidRPr="00D770F8" w:rsidRDefault="00D03C79" w:rsidP="00D03C79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D770F8">
        <w:rPr>
          <w:rFonts w:ascii="黑体" w:eastAsia="黑体" w:hAnsi="黑体" w:cs="宋体" w:hint="eastAsia"/>
          <w:sz w:val="32"/>
          <w:szCs w:val="32"/>
        </w:rPr>
        <w:t>附件</w:t>
      </w:r>
      <w:r w:rsidRPr="00D770F8">
        <w:rPr>
          <w:rFonts w:ascii="黑体" w:eastAsia="黑体" w:hAnsi="黑体" w:cs="宋体"/>
          <w:sz w:val="32"/>
          <w:szCs w:val="32"/>
        </w:rPr>
        <w:t>1</w:t>
      </w:r>
    </w:p>
    <w:p w:rsidR="00D03C79" w:rsidRPr="00D770F8" w:rsidRDefault="00D03C79" w:rsidP="00D03C7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770F8">
        <w:rPr>
          <w:rFonts w:ascii="方正小标宋简体" w:eastAsia="方正小标宋简体" w:hint="eastAsia"/>
          <w:sz w:val="44"/>
          <w:szCs w:val="44"/>
        </w:rPr>
        <w:t>课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770F8"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770F8">
        <w:rPr>
          <w:rFonts w:ascii="方正小标宋简体" w:eastAsia="方正小标宋简体" w:hint="eastAsia"/>
          <w:sz w:val="44"/>
          <w:szCs w:val="44"/>
        </w:rPr>
        <w:t>安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770F8">
        <w:rPr>
          <w:rFonts w:ascii="方正小标宋简体" w:eastAsia="方正小标宋简体" w:hint="eastAsia"/>
          <w:sz w:val="44"/>
          <w:szCs w:val="44"/>
        </w:rPr>
        <w:t>排</w:t>
      </w:r>
    </w:p>
    <w:p w:rsidR="00D03C79" w:rsidRPr="00D770F8" w:rsidRDefault="00D03C79" w:rsidP="00D03C7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8"/>
        <w:gridCol w:w="1276"/>
        <w:gridCol w:w="5913"/>
      </w:tblGrid>
      <w:tr w:rsidR="00D03C79" w:rsidRPr="00D770F8" w:rsidTr="00922BA2">
        <w:trPr>
          <w:trHeight w:val="510"/>
          <w:jc w:val="center"/>
        </w:trPr>
        <w:tc>
          <w:tcPr>
            <w:tcW w:w="1868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770F8"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770F8"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770F8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 w:rsidRPr="00D770F8">
              <w:rPr>
                <w:rFonts w:ascii="黑体" w:eastAsia="黑体" w:hAnsi="黑体" w:cs="黑体" w:hint="eastAsia"/>
                <w:bCs/>
                <w:sz w:val="28"/>
                <w:szCs w:val="28"/>
              </w:rPr>
              <w:t>题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11月9日</w:t>
            </w:r>
          </w:p>
        </w:tc>
        <w:tc>
          <w:tcPr>
            <w:tcW w:w="1276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70F8">
              <w:rPr>
                <w:rFonts w:ascii="仿宋_GB2312" w:eastAsia="仿宋_GB2312" w:hAnsi="宋体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770F8">
              <w:rPr>
                <w:rFonts w:ascii="仿宋_GB2312" w:eastAsia="仿宋_GB2312" w:hAnsi="宋体" w:hint="eastAsia"/>
                <w:sz w:val="28"/>
                <w:szCs w:val="28"/>
              </w:rPr>
              <w:t>到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 w:val="restart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11月10日</w:t>
            </w:r>
          </w:p>
        </w:tc>
        <w:tc>
          <w:tcPr>
            <w:tcW w:w="1276" w:type="dxa"/>
            <w:vMerge w:val="restart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新时期知识产权</w:t>
            </w:r>
            <w:proofErr w:type="gramStart"/>
            <w:r w:rsidRPr="00D770F8">
              <w:rPr>
                <w:rFonts w:ascii="仿宋_GB2312" w:eastAsia="仿宋_GB2312" w:hint="eastAsia"/>
                <w:sz w:val="28"/>
                <w:szCs w:val="28"/>
              </w:rPr>
              <w:t>强企建设</w:t>
            </w:r>
            <w:proofErr w:type="gramEnd"/>
            <w:r w:rsidRPr="00D770F8">
              <w:rPr>
                <w:rFonts w:ascii="仿宋_GB2312" w:eastAsia="仿宋_GB2312" w:hint="eastAsia"/>
                <w:sz w:val="28"/>
                <w:szCs w:val="28"/>
              </w:rPr>
              <w:t>专题报告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中央企业知识产权工作专题报告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专利法修改专题报告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战略性新兴产业工作推动与产业政策发展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 w:val="restart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11月11日</w:t>
            </w:r>
          </w:p>
        </w:tc>
        <w:tc>
          <w:tcPr>
            <w:tcW w:w="1276" w:type="dxa"/>
            <w:vMerge w:val="restart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知识产权支撑企业创新发展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13" w:type="dxa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中央企业代表主题发言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5913" w:type="dxa"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分组讨论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13" w:type="dxa"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会议小结</w:t>
            </w:r>
          </w:p>
        </w:tc>
      </w:tr>
      <w:tr w:rsidR="00D03C79" w:rsidRPr="00D770F8" w:rsidTr="00922BA2">
        <w:trPr>
          <w:trHeight w:val="510"/>
          <w:jc w:val="center"/>
        </w:trPr>
        <w:tc>
          <w:tcPr>
            <w:tcW w:w="1868" w:type="dxa"/>
            <w:vMerge/>
            <w:tcBorders>
              <w:bottom w:val="single" w:sz="4" w:space="0" w:color="auto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89" w:type="dxa"/>
            <w:gridSpan w:val="2"/>
            <w:tcBorders>
              <w:bottom w:val="single" w:sz="4" w:space="0" w:color="000000"/>
            </w:tcBorders>
            <w:vAlign w:val="center"/>
          </w:tcPr>
          <w:p w:rsidR="00D03C79" w:rsidRPr="00D770F8" w:rsidRDefault="00D03C79" w:rsidP="00922BA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70F8">
              <w:rPr>
                <w:rFonts w:ascii="仿宋_GB2312" w:eastAsia="仿宋_GB2312" w:hint="eastAsia"/>
                <w:sz w:val="28"/>
                <w:szCs w:val="28"/>
              </w:rPr>
              <w:t>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770F8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</w:tr>
    </w:tbl>
    <w:p w:rsidR="004F7462" w:rsidRDefault="004F7462"/>
    <w:sectPr w:rsidR="004F7462" w:rsidSect="00D03C79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79"/>
    <w:rsid w:val="004F7462"/>
    <w:rsid w:val="00D0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2020-11-06T08:45:00Z</dcterms:created>
  <dcterms:modified xsi:type="dcterms:W3CDTF">2020-11-06T08:45:00Z</dcterms:modified>
</cp:coreProperties>
</file>